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7B" w:rsidRDefault="00B06399" w:rsidP="0059267B">
      <w:pPr>
        <w:spacing w:line="240" w:lineRule="auto"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</w:t>
      </w:r>
      <w:r w:rsidR="0059267B">
        <w:rPr>
          <w:rFonts w:ascii="IranNastaliq" w:hAnsi="IranNastaliq" w:cs="IranNastaliq" w:hint="cs"/>
          <w:sz w:val="48"/>
          <w:szCs w:val="48"/>
          <w:rtl/>
          <w:lang w:bidi="fa-IR"/>
        </w:rPr>
        <w:t>ی</w:t>
      </w:r>
    </w:p>
    <w:p w:rsidR="00B06399" w:rsidRPr="00620E7B" w:rsidRDefault="00620E7B" w:rsidP="005926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ا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>طلاعیه اعلام نتایج</w:t>
      </w:r>
      <w:r w:rsidR="003F3EF1"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نهایی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آزمون پیمانی و قراردادی مورخ 4/06/</w:t>
      </w: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1401</w:t>
      </w:r>
    </w:p>
    <w:p w:rsidR="00B06399" w:rsidRPr="00552E0C" w:rsidRDefault="00B06399" w:rsidP="00DE6089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ضمن عرض تبریک به پذیرفته شدگان</w:t>
      </w:r>
      <w:r w:rsidR="00854D05">
        <w:rPr>
          <w:rFonts w:ascii="A.C.M.E. Explosive" w:hAnsi="A.C.M.E. Explosive" w:cs="B Nazanin" w:hint="cs"/>
          <w:sz w:val="28"/>
          <w:szCs w:val="28"/>
          <w:rtl/>
          <w:lang w:bidi="fa-IR"/>
        </w:rPr>
        <w:t xml:space="preserve">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نهایی</w:t>
      </w:r>
      <w:r w:rsidR="00854D05">
        <w:rPr>
          <w:rFonts w:ascii="A.C.M.E. Explosive" w:hAnsi="A.C.M.E. Explosive" w:cs="B Nazanin" w:hint="cs"/>
          <w:sz w:val="28"/>
          <w:szCs w:val="28"/>
          <w:u w:val="single"/>
          <w:rtl/>
          <w:lang w:bidi="fa-IR"/>
        </w:rPr>
        <w:t xml:space="preserve"> </w:t>
      </w:r>
      <w:r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>آزمون</w:t>
      </w:r>
      <w:r w:rsidR="00586042"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 xml:space="preserve"> پیمانی </w:t>
      </w:r>
      <w:r w:rsidR="00834B58"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 xml:space="preserve"> وقراردادی </w:t>
      </w:r>
      <w:r w:rsidR="000F627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4/6/1401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،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موضوع مجوزهای  شماره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381249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3/10/1399 و 136658 مورخ 26/3/1399 و شماره 1368399 مورخ 7/6/1396 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سازمان اداری و استخدامی کشور و نامه های شماره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1742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/209/د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و1743/209/د مورخ 9/3/1401 و 3151 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15/4/1401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معاونت محترم توسعه مدیریت و منابع وزارت بهداشت ودرمان و آموزش پزشکی ، 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بدینوسیله فهرست اسامی پذیرفته شدگان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نهایی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، جهت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انجام مراحل گزینش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مطابق لیست پیوست  اعلام می گردد</w:t>
      </w:r>
      <w:r w:rsidR="00DE6089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. </w:t>
      </w:r>
      <w:r w:rsidR="005D1D0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لذا ازپذیرفته شدگان دعوت می گردد 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از روز </w:t>
      </w:r>
      <w:r w:rsidR="0059267B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یک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شنبه مورخ </w:t>
      </w:r>
      <w:r w:rsidR="0059267B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22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</w:t>
      </w:r>
      <w:r w:rsidR="0059267B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8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/1401 لغایت </w:t>
      </w:r>
      <w:r w:rsidR="001C3A3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چهارشنبه2</w:t>
      </w:r>
      <w:r w:rsidR="00DD1390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5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/8/1401 </w:t>
      </w:r>
      <w:r w:rsidR="005D1D0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بادردست داشتن مدارک ذیل 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به هسته گزینش دانشگاه مراجعه نمایند.</w:t>
      </w:r>
    </w:p>
    <w:p w:rsidR="004D24E1" w:rsidRPr="00552E0C" w:rsidRDefault="00DD1390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32"/>
          <w:szCs w:val="32"/>
          <w:rtl/>
          <w:lang w:bidi="fa-IR"/>
        </w:rPr>
        <w:t>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-اصل و کپی شناسنامه</w:t>
      </w:r>
    </w:p>
    <w:p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2-اصل وکپی کارت ملی</w:t>
      </w:r>
    </w:p>
    <w:p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3-اصل وکپی مدرک تحصیلی</w:t>
      </w:r>
      <w:bookmarkStart w:id="0" w:name="_GoBack"/>
      <w:bookmarkEnd w:id="0"/>
    </w:p>
    <w:p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4-اصل وکپی پایان طرح </w:t>
      </w:r>
    </w:p>
    <w:p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5-اصل و کپی مدرک ایثارگری</w:t>
      </w:r>
    </w:p>
    <w:p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6-اصل وکپی کارت پایان خدمت</w:t>
      </w:r>
    </w:p>
    <w:p w:rsidR="00563ED4" w:rsidRPr="00552E0C" w:rsidRDefault="00563ED4" w:rsidP="00563ED4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7- 4 قطعه عکس</w:t>
      </w:r>
    </w:p>
    <w:p w:rsidR="00563ED4" w:rsidRPr="00552E0C" w:rsidRDefault="00563ED4" w:rsidP="00563ED4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8-گواهی بسیج در صورت داشتن</w:t>
      </w:r>
    </w:p>
    <w:p w:rsidR="00DD1390" w:rsidRPr="00552E0C" w:rsidRDefault="00DD1390" w:rsidP="00DD1390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تذکر : عدم مراجعه در مهلت مقرر بمنزله انصراف تلقی می گردد.</w:t>
      </w:r>
    </w:p>
    <w:p w:rsidR="00DA1800" w:rsidRPr="00552E0C" w:rsidRDefault="00620E7B" w:rsidP="00DA1800">
      <w:pPr>
        <w:pStyle w:val="NormalWeb"/>
        <w:bidi/>
        <w:jc w:val="center"/>
        <w:rPr>
          <w:rFonts w:ascii="A.C.M.E. Explosive" w:hAnsi="A.C.M.E. Explosive" w:cs="Titr"/>
          <w:rtl/>
          <w:lang w:bidi="fa-IR"/>
        </w:rPr>
      </w:pPr>
      <w:r w:rsidRPr="00552E0C">
        <w:rPr>
          <w:rFonts w:ascii="A.C.M.E. Explosive" w:hAnsi="A.C.M.E. Explosive" w:cs="Titr"/>
          <w:rtl/>
          <w:lang w:bidi="fa-IR"/>
        </w:rPr>
        <w:t>کمیته استخدام</w:t>
      </w:r>
    </w:p>
    <w:p w:rsidR="00620E7B" w:rsidRPr="00552E0C" w:rsidRDefault="00620E7B" w:rsidP="00DA1800">
      <w:pPr>
        <w:pStyle w:val="NormalWeb"/>
        <w:bidi/>
        <w:jc w:val="center"/>
        <w:rPr>
          <w:rFonts w:ascii="A.C.M.E. Explosive" w:hAnsi="A.C.M.E. Explosive" w:cs="Titr"/>
          <w:lang w:bidi="fa-IR"/>
        </w:rPr>
      </w:pPr>
      <w:r w:rsidRPr="00552E0C">
        <w:rPr>
          <w:rFonts w:ascii="A.C.M.E. Explosive" w:hAnsi="A.C.M.E. Explosive" w:cs="Titr"/>
          <w:rtl/>
          <w:lang w:bidi="fa-IR"/>
        </w:rPr>
        <w:t>دانشگاه علوم پزشکی و خدمات بهداشتی درمانی هرمزگان</w:t>
      </w:r>
    </w:p>
    <w:sectPr w:rsidR="00620E7B" w:rsidRPr="00552E0C" w:rsidSect="004D24E1">
      <w:pgSz w:w="12240" w:h="15840"/>
      <w:pgMar w:top="1440" w:right="1135" w:bottom="144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C9F" w:rsidRDefault="00240C9F" w:rsidP="00B06399">
      <w:pPr>
        <w:spacing w:after="0" w:line="240" w:lineRule="auto"/>
      </w:pPr>
      <w:r>
        <w:separator/>
      </w:r>
    </w:p>
  </w:endnote>
  <w:endnote w:type="continuationSeparator" w:id="1">
    <w:p w:rsidR="00240C9F" w:rsidRDefault="00240C9F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.C.M.E. Explosive">
    <w:altName w:val="Aller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C9F" w:rsidRDefault="00240C9F" w:rsidP="00B06399">
      <w:pPr>
        <w:spacing w:after="0" w:line="240" w:lineRule="auto"/>
      </w:pPr>
      <w:r>
        <w:separator/>
      </w:r>
    </w:p>
  </w:footnote>
  <w:footnote w:type="continuationSeparator" w:id="1">
    <w:p w:rsidR="00240C9F" w:rsidRDefault="00240C9F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399"/>
    <w:rsid w:val="0007770C"/>
    <w:rsid w:val="00082204"/>
    <w:rsid w:val="000B1238"/>
    <w:rsid w:val="000F627C"/>
    <w:rsid w:val="001604A0"/>
    <w:rsid w:val="001C3A36"/>
    <w:rsid w:val="00240C9F"/>
    <w:rsid w:val="002A7D4E"/>
    <w:rsid w:val="002E1315"/>
    <w:rsid w:val="0030344B"/>
    <w:rsid w:val="00377D00"/>
    <w:rsid w:val="003F1213"/>
    <w:rsid w:val="003F3EF1"/>
    <w:rsid w:val="0044040C"/>
    <w:rsid w:val="004D24E1"/>
    <w:rsid w:val="00552E0C"/>
    <w:rsid w:val="00563ED4"/>
    <w:rsid w:val="00586042"/>
    <w:rsid w:val="0059267B"/>
    <w:rsid w:val="005D1D0C"/>
    <w:rsid w:val="00620E7B"/>
    <w:rsid w:val="00655C4A"/>
    <w:rsid w:val="006950A5"/>
    <w:rsid w:val="006F3082"/>
    <w:rsid w:val="00706E0C"/>
    <w:rsid w:val="007B1BFE"/>
    <w:rsid w:val="00834B58"/>
    <w:rsid w:val="00854D05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CE3466"/>
    <w:rsid w:val="00D41500"/>
    <w:rsid w:val="00DA1800"/>
    <w:rsid w:val="00DD1390"/>
    <w:rsid w:val="00DE6089"/>
    <w:rsid w:val="00F3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ravabet6</cp:lastModifiedBy>
  <cp:revision>5</cp:revision>
  <cp:lastPrinted>2022-09-19T09:17:00Z</cp:lastPrinted>
  <dcterms:created xsi:type="dcterms:W3CDTF">2022-11-08T09:19:00Z</dcterms:created>
  <dcterms:modified xsi:type="dcterms:W3CDTF">2022-11-09T04:06:00Z</dcterms:modified>
</cp:coreProperties>
</file>