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3AC4E" w14:textId="77777777" w:rsidR="00620E7B" w:rsidRDefault="00B06399" w:rsidP="00620E7B">
      <w:pPr>
        <w:spacing w:line="240" w:lineRule="auto"/>
        <w:jc w:val="center"/>
        <w:rPr>
          <w:rFonts w:ascii="IranNastaliq" w:hAnsi="IranNastaliq" w:cs="Titr"/>
          <w:b/>
          <w:bCs/>
          <w:sz w:val="32"/>
          <w:szCs w:val="32"/>
          <w:lang w:bidi="fa-IR"/>
        </w:rPr>
      </w:pPr>
      <w:r w:rsidRPr="00B06399">
        <w:rPr>
          <w:rFonts w:ascii="IranNastaliq" w:hAnsi="IranNastaliq" w:cs="IranNastaliq"/>
          <w:sz w:val="48"/>
          <w:szCs w:val="48"/>
          <w:rtl/>
          <w:lang w:bidi="fa-IR"/>
        </w:rPr>
        <w:t>بسمه تعالی</w:t>
      </w:r>
    </w:p>
    <w:p w14:paraId="2423CC4E" w14:textId="766BFCEE" w:rsidR="00B06399" w:rsidRPr="00620E7B" w:rsidRDefault="00620E7B" w:rsidP="00620E7B">
      <w:pPr>
        <w:spacing w:line="240" w:lineRule="auto"/>
        <w:jc w:val="center"/>
        <w:rPr>
          <w:rFonts w:ascii="IranNastaliq" w:hAnsi="IranNastaliq" w:cs="Titr"/>
          <w:b/>
          <w:bCs/>
          <w:sz w:val="32"/>
          <w:szCs w:val="32"/>
          <w:lang w:bidi="fa-IR"/>
        </w:rPr>
      </w:pPr>
      <w:r>
        <w:rPr>
          <w:rFonts w:ascii="IranNastaliq" w:hAnsi="IranNastaliq" w:cs="Titr" w:hint="cs"/>
          <w:b/>
          <w:bCs/>
          <w:sz w:val="32"/>
          <w:szCs w:val="32"/>
          <w:rtl/>
          <w:lang w:bidi="fa-IR"/>
        </w:rPr>
        <w:t xml:space="preserve">اطلاعیه </w:t>
      </w:r>
      <w:r w:rsidR="004679EF">
        <w:rPr>
          <w:rFonts w:ascii="IranNastaliq" w:hAnsi="IranNastaliq" w:cs="Titr" w:hint="cs"/>
          <w:b/>
          <w:bCs/>
          <w:sz w:val="32"/>
          <w:szCs w:val="32"/>
          <w:rtl/>
          <w:lang w:bidi="fa-IR"/>
        </w:rPr>
        <w:t xml:space="preserve">مصاحبه </w:t>
      </w:r>
      <w:r w:rsidR="00C44ACC">
        <w:rPr>
          <w:rFonts w:ascii="IranNastaliq" w:hAnsi="IranNastaliq" w:cs="Titr" w:hint="cs"/>
          <w:b/>
          <w:bCs/>
          <w:sz w:val="32"/>
          <w:szCs w:val="32"/>
          <w:rtl/>
          <w:lang w:bidi="fa-IR"/>
        </w:rPr>
        <w:t xml:space="preserve">تحلیلگر سیستم آزمون </w:t>
      </w:r>
      <w:r w:rsidR="00F058A5">
        <w:rPr>
          <w:rFonts w:ascii="IranNastaliq" w:hAnsi="IranNastaliq" w:cs="Titr" w:hint="cs"/>
          <w:b/>
          <w:bCs/>
          <w:sz w:val="32"/>
          <w:szCs w:val="32"/>
          <w:rtl/>
          <w:lang w:bidi="fa-IR"/>
        </w:rPr>
        <w:t xml:space="preserve">شرکتی </w:t>
      </w:r>
      <w:r w:rsidR="002B1351">
        <w:rPr>
          <w:rFonts w:ascii="IranNastaliq" w:hAnsi="IranNastaliq" w:cs="Titr" w:hint="cs"/>
          <w:b/>
          <w:bCs/>
          <w:sz w:val="32"/>
          <w:szCs w:val="32"/>
          <w:rtl/>
          <w:lang w:bidi="fa-IR"/>
        </w:rPr>
        <w:t xml:space="preserve"> </w:t>
      </w:r>
      <w:r w:rsidR="00C44ACC">
        <w:rPr>
          <w:rFonts w:ascii="IranNastaliq" w:hAnsi="IranNastaliq" w:cs="Titr" w:hint="cs"/>
          <w:b/>
          <w:bCs/>
          <w:sz w:val="32"/>
          <w:szCs w:val="32"/>
          <w:rtl/>
          <w:lang w:bidi="fa-IR"/>
        </w:rPr>
        <w:t>مورخ 30/10/1401</w:t>
      </w:r>
    </w:p>
    <w:p w14:paraId="18376190" w14:textId="44FC626E" w:rsidR="00B06399" w:rsidRPr="00620E7B" w:rsidRDefault="004679EF" w:rsidP="004679EF">
      <w:pPr>
        <w:pStyle w:val="NormalWeb"/>
        <w:bidi/>
        <w:jc w:val="mediumKashida"/>
        <w:rPr>
          <w:rFonts w:ascii="IranNastaliq" w:hAnsi="IranNastaliq" w:cs="B Nazanin"/>
          <w:sz w:val="32"/>
          <w:szCs w:val="32"/>
          <w:rtl/>
          <w:lang w:bidi="fa-IR"/>
        </w:rPr>
      </w:pP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پیرو اعلام نتایج اولیه </w:t>
      </w:r>
      <w:r w:rsidR="00586042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 </w:t>
      </w:r>
      <w:r w:rsidR="00B06399" w:rsidRPr="00620E7B">
        <w:rPr>
          <w:rFonts w:ascii="IranNastaliq" w:hAnsi="IranNastaliq" w:cs="B Nazanin" w:hint="cs"/>
          <w:sz w:val="32"/>
          <w:szCs w:val="32"/>
          <w:u w:val="single"/>
          <w:rtl/>
          <w:lang w:bidi="fa-IR"/>
        </w:rPr>
        <w:t>آزمون</w:t>
      </w:r>
      <w:r w:rsidR="00586042" w:rsidRPr="00620E7B">
        <w:rPr>
          <w:rFonts w:ascii="IranNastaliq" w:hAnsi="IranNastaliq" w:cs="B Nazanin" w:hint="cs"/>
          <w:sz w:val="32"/>
          <w:szCs w:val="32"/>
          <w:u w:val="single"/>
          <w:rtl/>
          <w:lang w:bidi="fa-IR"/>
        </w:rPr>
        <w:t xml:space="preserve"> </w:t>
      </w:r>
      <w:r w:rsidR="002B1351">
        <w:rPr>
          <w:rFonts w:ascii="IranNastaliq" w:hAnsi="IranNastaliq" w:cs="B Nazanin" w:hint="cs"/>
          <w:sz w:val="32"/>
          <w:szCs w:val="32"/>
          <w:u w:val="single"/>
          <w:rtl/>
          <w:lang w:bidi="fa-IR"/>
        </w:rPr>
        <w:t xml:space="preserve"> بکارگیری نیروی شرکتی </w:t>
      </w:r>
      <w:r w:rsidR="000F627C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مورخ </w:t>
      </w:r>
      <w:r w:rsidR="002B1351">
        <w:rPr>
          <w:rFonts w:ascii="IranNastaliq" w:hAnsi="IranNastaliq" w:cs="B Nazanin" w:hint="cs"/>
          <w:sz w:val="32"/>
          <w:szCs w:val="32"/>
          <w:rtl/>
          <w:lang w:bidi="fa-IR"/>
        </w:rPr>
        <w:t>30</w:t>
      </w:r>
      <w:r w:rsidR="00834B58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>/</w:t>
      </w:r>
      <w:r w:rsidR="002B1351">
        <w:rPr>
          <w:rFonts w:ascii="IranNastaliq" w:hAnsi="IranNastaliq" w:cs="B Nazanin" w:hint="cs"/>
          <w:sz w:val="32"/>
          <w:szCs w:val="32"/>
          <w:rtl/>
          <w:lang w:bidi="fa-IR"/>
        </w:rPr>
        <w:t>10</w:t>
      </w:r>
      <w:r w:rsidR="00834B58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>/1401</w:t>
      </w:r>
      <w:r w:rsidR="00B06399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>،</w:t>
      </w:r>
      <w:r w:rsidR="003F1213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موضوع مجوزهای  شماره </w:t>
      </w:r>
      <w:r w:rsidR="002B1351">
        <w:rPr>
          <w:rFonts w:ascii="IranNastaliq" w:hAnsi="IranNastaliq" w:cs="B Nazanin" w:hint="cs"/>
          <w:sz w:val="32"/>
          <w:szCs w:val="32"/>
          <w:rtl/>
          <w:lang w:bidi="fa-IR"/>
        </w:rPr>
        <w:t>3629/209/د</w:t>
      </w:r>
      <w:r w:rsidR="003F1213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مورخ </w:t>
      </w:r>
      <w:r w:rsidR="002B1351">
        <w:rPr>
          <w:rFonts w:ascii="IranNastaliq" w:hAnsi="IranNastaliq" w:cs="B Nazanin" w:hint="cs"/>
          <w:sz w:val="32"/>
          <w:szCs w:val="32"/>
          <w:rtl/>
          <w:lang w:bidi="fa-IR"/>
        </w:rPr>
        <w:t>29</w:t>
      </w:r>
      <w:r w:rsidR="00834B58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>/</w:t>
      </w:r>
      <w:r w:rsidR="002B1351">
        <w:rPr>
          <w:rFonts w:ascii="IranNastaliq" w:hAnsi="IranNastaliq" w:cs="B Nazanin" w:hint="cs"/>
          <w:sz w:val="32"/>
          <w:szCs w:val="32"/>
          <w:rtl/>
          <w:lang w:bidi="fa-IR"/>
        </w:rPr>
        <w:t>5</w:t>
      </w:r>
      <w:r w:rsidR="00834B58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/1399 و </w:t>
      </w:r>
      <w:r w:rsidR="002B1351">
        <w:rPr>
          <w:rFonts w:ascii="IranNastaliq" w:hAnsi="IranNastaliq" w:cs="B Nazanin" w:hint="cs"/>
          <w:sz w:val="32"/>
          <w:szCs w:val="32"/>
          <w:rtl/>
          <w:lang w:bidi="fa-IR"/>
        </w:rPr>
        <w:t>8277/209/د</w:t>
      </w:r>
      <w:r w:rsidR="00834B58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مورخ </w:t>
      </w:r>
      <w:r w:rsidR="002B1351">
        <w:rPr>
          <w:rFonts w:ascii="IranNastaliq" w:hAnsi="IranNastaliq" w:cs="B Nazanin" w:hint="cs"/>
          <w:sz w:val="32"/>
          <w:szCs w:val="32"/>
          <w:rtl/>
          <w:lang w:bidi="fa-IR"/>
        </w:rPr>
        <w:t>8/9/1401</w:t>
      </w:r>
      <w:r w:rsidR="003F1213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معاونت محترم توسعه مدیریت و منابع وزارت بهداشت ودرمان و آموزش پزشکی ، </w:t>
      </w:r>
      <w:r w:rsidR="00B06399" w:rsidRPr="00620E7B">
        <w:rPr>
          <w:rFonts w:ascii="IranNastaliq" w:hAnsi="IranNastaliq" w:cs="B Nazanin"/>
          <w:sz w:val="32"/>
          <w:szCs w:val="32"/>
          <w:rtl/>
          <w:lang w:bidi="fa-IR"/>
        </w:rPr>
        <w:t xml:space="preserve">بدینوسیله 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به اطلاع </w:t>
      </w:r>
      <w:r w:rsidR="00B06399" w:rsidRPr="00620E7B">
        <w:rPr>
          <w:rFonts w:ascii="IranNastaliq" w:hAnsi="IranNastaliq" w:cs="B Nazanin"/>
          <w:sz w:val="32"/>
          <w:szCs w:val="32"/>
          <w:rtl/>
          <w:lang w:bidi="fa-IR"/>
        </w:rPr>
        <w:t xml:space="preserve"> پذیرفته شدگان </w:t>
      </w:r>
      <w:r w:rsidR="00834B58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مرحله اول </w:t>
      </w:r>
      <w:r w:rsidR="00B06399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، 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رشته شغلی </w:t>
      </w:r>
      <w:r w:rsidR="00C44ACC">
        <w:rPr>
          <w:rFonts w:ascii="IranNastaliq" w:hAnsi="IranNastaliq" w:cs="Titr" w:hint="cs"/>
          <w:b/>
          <w:bCs/>
          <w:sz w:val="32"/>
          <w:szCs w:val="32"/>
          <w:rtl/>
          <w:lang w:bidi="fa-IR"/>
        </w:rPr>
        <w:t>تحلیلگر سیستم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 می رساند زمان انجام مصاحبه روز </w:t>
      </w:r>
      <w:r w:rsidR="00C44ACC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چهارشنبه 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مورخ </w:t>
      </w:r>
      <w:r w:rsidR="00C44ACC">
        <w:rPr>
          <w:rFonts w:ascii="IranNastaliq" w:hAnsi="IranNastaliq" w:cs="B Nazanin" w:hint="cs"/>
          <w:sz w:val="32"/>
          <w:szCs w:val="32"/>
          <w:rtl/>
          <w:lang w:bidi="fa-IR"/>
        </w:rPr>
        <w:t>19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>/11/1401 راس ساعت</w:t>
      </w:r>
      <w:r w:rsidR="00C44ACC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10 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 صبح به آدرس : بندرعباس </w:t>
      </w:r>
      <w:r w:rsidR="008B757A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بلوار چمران دانشگاه علوم پزشکی وخدمات بهداشتی ودرمانی ، دفتر مدیریت آمار و فناوری اطلاعات 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>می باشد .</w:t>
      </w:r>
    </w:p>
    <w:p w14:paraId="37917478" w14:textId="17FA7E5A" w:rsidR="0001017E" w:rsidRDefault="00DE6089" w:rsidP="00A770D0">
      <w:pPr>
        <w:pStyle w:val="NormalWeb"/>
        <w:bidi/>
        <w:jc w:val="mediumKashida"/>
        <w:rPr>
          <w:rFonts w:ascii="IranNastaliq" w:hAnsi="IranNastaliq" w:cs="B Nazanin"/>
          <w:sz w:val="32"/>
          <w:szCs w:val="32"/>
          <w:rtl/>
          <w:lang w:bidi="fa-IR"/>
        </w:rPr>
      </w:pPr>
      <w:r w:rsidRPr="0001017E">
        <w:rPr>
          <w:rFonts w:ascii="IranNastaliq" w:hAnsi="IranNastaliq" w:cs="Titr" w:hint="cs"/>
          <w:color w:val="FF0000"/>
          <w:sz w:val="32"/>
          <w:szCs w:val="32"/>
          <w:rtl/>
          <w:lang w:bidi="fa-IR"/>
        </w:rPr>
        <w:t>تذکر</w:t>
      </w:r>
      <w:r w:rsidR="00A770D0" w:rsidRPr="0001017E">
        <w:rPr>
          <w:rFonts w:ascii="IranNastaliq" w:hAnsi="IranNastaliq" w:cs="Titr" w:hint="cs"/>
          <w:color w:val="FF0000"/>
          <w:sz w:val="32"/>
          <w:szCs w:val="32"/>
          <w:rtl/>
          <w:lang w:bidi="fa-IR"/>
        </w:rPr>
        <w:t>1</w:t>
      </w:r>
      <w:r w:rsidRPr="0001017E">
        <w:rPr>
          <w:rFonts w:ascii="IranNastaliq" w:hAnsi="IranNastaliq" w:cs="B Nazanin" w:hint="cs"/>
          <w:color w:val="FF0000"/>
          <w:sz w:val="32"/>
          <w:szCs w:val="32"/>
          <w:rtl/>
          <w:lang w:bidi="fa-IR"/>
        </w:rPr>
        <w:t>:</w:t>
      </w:r>
      <w:r w:rsidR="00620E7B" w:rsidRPr="0001017E">
        <w:rPr>
          <w:rFonts w:ascii="IranNastaliq" w:hAnsi="IranNastaliq" w:cs="B Nazanin"/>
          <w:color w:val="FF0000"/>
          <w:sz w:val="32"/>
          <w:szCs w:val="32"/>
          <w:lang w:bidi="fa-IR"/>
        </w:rPr>
        <w:t xml:space="preserve">  </w:t>
      </w:r>
      <w:r w:rsidR="00020720">
        <w:rPr>
          <w:rFonts w:ascii="IranNastaliq" w:hAnsi="IranNastaliq" w:cs="B Nazanin" w:hint="cs"/>
          <w:color w:val="FF0000"/>
          <w:sz w:val="32"/>
          <w:szCs w:val="32"/>
          <w:rtl/>
          <w:lang w:bidi="fa-IR"/>
        </w:rPr>
        <w:t>بهمراه داشتن کارت شناسایی الزامی می باشد</w:t>
      </w:r>
      <w:r w:rsidR="0001017E">
        <w:rPr>
          <w:rFonts w:ascii="IranNastaliq" w:hAnsi="IranNastaliq" w:cs="B Nazanin" w:hint="cs"/>
          <w:sz w:val="32"/>
          <w:szCs w:val="32"/>
          <w:rtl/>
          <w:lang w:bidi="fa-IR"/>
        </w:rPr>
        <w:t>.</w:t>
      </w:r>
    </w:p>
    <w:p w14:paraId="17AF24C2" w14:textId="3E884EF2" w:rsidR="00A770D0" w:rsidRPr="0001017E" w:rsidRDefault="0001017E" w:rsidP="0001017E">
      <w:pPr>
        <w:pStyle w:val="NormalWeb"/>
        <w:bidi/>
        <w:jc w:val="mediumKashida"/>
        <w:rPr>
          <w:rFonts w:ascii="IranNastaliq" w:hAnsi="IranNastaliq" w:cs="B Nazanin"/>
          <w:color w:val="FF0000"/>
          <w:sz w:val="36"/>
          <w:szCs w:val="36"/>
          <w:rtl/>
          <w:lang w:bidi="fa-IR"/>
        </w:rPr>
      </w:pPr>
      <w:r w:rsidRPr="0001017E">
        <w:rPr>
          <w:rFonts w:ascii="IranNastaliq" w:hAnsi="IranNastaliq" w:cs="B Nazanin" w:hint="cs"/>
          <w:color w:val="FF0000"/>
          <w:sz w:val="36"/>
          <w:szCs w:val="36"/>
          <w:rtl/>
          <w:lang w:bidi="fa-IR"/>
        </w:rPr>
        <w:t xml:space="preserve">تذکر 2 : عدم </w:t>
      </w:r>
      <w:r w:rsidR="00020720">
        <w:rPr>
          <w:rFonts w:ascii="IranNastaliq" w:hAnsi="IranNastaliq" w:cs="B Nazanin" w:hint="cs"/>
          <w:color w:val="FF0000"/>
          <w:sz w:val="36"/>
          <w:szCs w:val="36"/>
          <w:rtl/>
          <w:lang w:bidi="fa-IR"/>
        </w:rPr>
        <w:t>مراجعه در مهلت مقرر</w:t>
      </w:r>
      <w:r w:rsidRPr="0001017E">
        <w:rPr>
          <w:rFonts w:ascii="IranNastaliq" w:hAnsi="IranNastaliq" w:cs="B Nazanin" w:hint="cs"/>
          <w:color w:val="FF0000"/>
          <w:sz w:val="36"/>
          <w:szCs w:val="36"/>
          <w:rtl/>
          <w:lang w:bidi="fa-IR"/>
        </w:rPr>
        <w:t xml:space="preserve"> به منزله انصراف تلقی میگردد.</w:t>
      </w:r>
      <w:r w:rsidR="00DE6089" w:rsidRPr="0001017E">
        <w:rPr>
          <w:rFonts w:ascii="IranNastaliq" w:hAnsi="IranNastaliq" w:cs="B Nazanin" w:hint="cs"/>
          <w:color w:val="FF0000"/>
          <w:sz w:val="36"/>
          <w:szCs w:val="36"/>
          <w:rtl/>
          <w:lang w:bidi="fa-IR"/>
        </w:rPr>
        <w:t xml:space="preserve"> </w:t>
      </w:r>
    </w:p>
    <w:p w14:paraId="33274511" w14:textId="77777777" w:rsidR="002B1351" w:rsidRDefault="002B1351" w:rsidP="002B1351">
      <w:pPr>
        <w:pStyle w:val="NormalWeb"/>
        <w:bidi/>
        <w:jc w:val="mediumKashida"/>
        <w:rPr>
          <w:rFonts w:ascii="IranNastaliq" w:hAnsi="IranNastaliq" w:cs="B Nazanin"/>
          <w:sz w:val="32"/>
          <w:szCs w:val="32"/>
          <w:rtl/>
          <w:lang w:bidi="fa-IR"/>
        </w:rPr>
      </w:pPr>
    </w:p>
    <w:p w14:paraId="1097640E" w14:textId="1DA9A48A" w:rsidR="00DA1800" w:rsidRDefault="00DA1800" w:rsidP="00DA1800">
      <w:pPr>
        <w:pStyle w:val="NormalWeb"/>
        <w:bidi/>
        <w:jc w:val="center"/>
        <w:rPr>
          <w:rFonts w:ascii="IranNastaliq" w:hAnsi="IranNastaliq" w:cs="Titr"/>
          <w:sz w:val="32"/>
          <w:szCs w:val="32"/>
          <w:rtl/>
          <w:lang w:bidi="fa-IR"/>
        </w:rPr>
      </w:pPr>
      <w:r>
        <w:rPr>
          <w:rFonts w:ascii="IranNastaliq" w:hAnsi="IranNastaliq" w:cs="Titr" w:hint="cs"/>
          <w:sz w:val="32"/>
          <w:szCs w:val="32"/>
          <w:rtl/>
          <w:lang w:bidi="fa-IR"/>
        </w:rPr>
        <w:t xml:space="preserve">                                                                                </w:t>
      </w:r>
      <w:r w:rsidR="00620E7B" w:rsidRPr="00DA1800">
        <w:rPr>
          <w:rFonts w:ascii="IranNastaliq" w:hAnsi="IranNastaliq" w:cs="Titr" w:hint="cs"/>
          <w:sz w:val="32"/>
          <w:szCs w:val="32"/>
          <w:rtl/>
          <w:lang w:bidi="fa-IR"/>
        </w:rPr>
        <w:t>کمیته استخدام</w:t>
      </w:r>
    </w:p>
    <w:p w14:paraId="43054DF4" w14:textId="05852981" w:rsidR="00620E7B" w:rsidRPr="00DA1800" w:rsidRDefault="00DA1800" w:rsidP="00DA1800">
      <w:pPr>
        <w:pStyle w:val="NormalWeb"/>
        <w:bidi/>
        <w:jc w:val="center"/>
        <w:rPr>
          <w:rFonts w:ascii="IranNastaliq" w:hAnsi="IranNastaliq" w:cs="Titr"/>
          <w:sz w:val="32"/>
          <w:szCs w:val="32"/>
          <w:lang w:bidi="fa-IR"/>
        </w:rPr>
      </w:pPr>
      <w:r>
        <w:rPr>
          <w:rFonts w:ascii="IranNastaliq" w:hAnsi="IranNastaliq" w:cs="Titr" w:hint="cs"/>
          <w:sz w:val="32"/>
          <w:szCs w:val="32"/>
          <w:rtl/>
          <w:lang w:bidi="fa-IR"/>
        </w:rPr>
        <w:t xml:space="preserve">                                                                          </w:t>
      </w:r>
      <w:r w:rsidR="00620E7B" w:rsidRPr="00DA1800">
        <w:rPr>
          <w:rFonts w:ascii="IranNastaliq" w:hAnsi="IranNastaliq" w:cs="Titr" w:hint="cs"/>
          <w:sz w:val="32"/>
          <w:szCs w:val="32"/>
          <w:rtl/>
          <w:lang w:bidi="fa-IR"/>
        </w:rPr>
        <w:t>دانشگاه علوم پزشکی و خدمات بهداشتی درمانی هرمزگان</w:t>
      </w:r>
    </w:p>
    <w:sectPr w:rsidR="00620E7B" w:rsidRPr="00DA1800" w:rsidSect="002A7D4E">
      <w:pgSz w:w="15840" w:h="12240" w:orient="landscape"/>
      <w:pgMar w:top="851" w:right="1440" w:bottom="1135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4EB4C" w14:textId="77777777" w:rsidR="00AF11D8" w:rsidRDefault="00AF11D8" w:rsidP="00B06399">
      <w:pPr>
        <w:spacing w:after="0" w:line="240" w:lineRule="auto"/>
      </w:pPr>
      <w:r>
        <w:separator/>
      </w:r>
    </w:p>
  </w:endnote>
  <w:endnote w:type="continuationSeparator" w:id="0">
    <w:p w14:paraId="323951C3" w14:textId="77777777" w:rsidR="00AF11D8" w:rsidRDefault="00AF11D8" w:rsidP="00B0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3DD4F" w14:textId="77777777" w:rsidR="00AF11D8" w:rsidRDefault="00AF11D8" w:rsidP="00B06399">
      <w:pPr>
        <w:spacing w:after="0" w:line="240" w:lineRule="auto"/>
      </w:pPr>
      <w:r>
        <w:separator/>
      </w:r>
    </w:p>
  </w:footnote>
  <w:footnote w:type="continuationSeparator" w:id="0">
    <w:p w14:paraId="3C0AF4CE" w14:textId="77777777" w:rsidR="00AF11D8" w:rsidRDefault="00AF11D8" w:rsidP="00B06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70D99"/>
    <w:multiLevelType w:val="hybridMultilevel"/>
    <w:tmpl w:val="3A820744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92A73"/>
    <w:multiLevelType w:val="hybridMultilevel"/>
    <w:tmpl w:val="7FBE05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35312"/>
    <w:multiLevelType w:val="hybridMultilevel"/>
    <w:tmpl w:val="F476E3F2"/>
    <w:lvl w:ilvl="0" w:tplc="6EB2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B6CCD"/>
    <w:multiLevelType w:val="hybridMultilevel"/>
    <w:tmpl w:val="9234821C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073DE"/>
    <w:multiLevelType w:val="hybridMultilevel"/>
    <w:tmpl w:val="D22C684A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815977">
    <w:abstractNumId w:val="2"/>
  </w:num>
  <w:num w:numId="2" w16cid:durableId="957761502">
    <w:abstractNumId w:val="0"/>
  </w:num>
  <w:num w:numId="3" w16cid:durableId="966354615">
    <w:abstractNumId w:val="3"/>
  </w:num>
  <w:num w:numId="4" w16cid:durableId="1652712271">
    <w:abstractNumId w:val="4"/>
  </w:num>
  <w:num w:numId="5" w16cid:durableId="422386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99"/>
    <w:rsid w:val="0001017E"/>
    <w:rsid w:val="00020720"/>
    <w:rsid w:val="00082204"/>
    <w:rsid w:val="000B1238"/>
    <w:rsid w:val="000B212D"/>
    <w:rsid w:val="000F627C"/>
    <w:rsid w:val="001604A0"/>
    <w:rsid w:val="002A7D4E"/>
    <w:rsid w:val="002B1351"/>
    <w:rsid w:val="002E1315"/>
    <w:rsid w:val="0030344B"/>
    <w:rsid w:val="00377D00"/>
    <w:rsid w:val="003F1213"/>
    <w:rsid w:val="0044040C"/>
    <w:rsid w:val="004679EF"/>
    <w:rsid w:val="005374B1"/>
    <w:rsid w:val="00586042"/>
    <w:rsid w:val="005C7C59"/>
    <w:rsid w:val="00620E7B"/>
    <w:rsid w:val="00655C4A"/>
    <w:rsid w:val="00663564"/>
    <w:rsid w:val="006950A5"/>
    <w:rsid w:val="00706E0C"/>
    <w:rsid w:val="007B1BFE"/>
    <w:rsid w:val="00834B58"/>
    <w:rsid w:val="008B757A"/>
    <w:rsid w:val="00932F36"/>
    <w:rsid w:val="00966963"/>
    <w:rsid w:val="00A770D0"/>
    <w:rsid w:val="00A808B4"/>
    <w:rsid w:val="00AD158F"/>
    <w:rsid w:val="00AF11D8"/>
    <w:rsid w:val="00B06399"/>
    <w:rsid w:val="00B927E6"/>
    <w:rsid w:val="00BC3588"/>
    <w:rsid w:val="00C44ACC"/>
    <w:rsid w:val="00C74E39"/>
    <w:rsid w:val="00D06F2A"/>
    <w:rsid w:val="00D43707"/>
    <w:rsid w:val="00DA1800"/>
    <w:rsid w:val="00DE6089"/>
    <w:rsid w:val="00E63FED"/>
    <w:rsid w:val="00EB6000"/>
    <w:rsid w:val="00F0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705E5"/>
  <w15:docId w15:val="{81EC42A2-1A97-464F-88A1-82226C14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238"/>
  </w:style>
  <w:style w:type="paragraph" w:styleId="Heading2">
    <w:name w:val="heading 2"/>
    <w:basedOn w:val="Normal"/>
    <w:link w:val="Heading2Char"/>
    <w:uiPriority w:val="9"/>
    <w:qFormat/>
    <w:rsid w:val="00B063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399"/>
  </w:style>
  <w:style w:type="paragraph" w:styleId="Footer">
    <w:name w:val="footer"/>
    <w:basedOn w:val="Normal"/>
    <w:link w:val="FooterChar"/>
    <w:uiPriority w:val="99"/>
    <w:unhideWhenUsed/>
    <w:rsid w:val="00B06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399"/>
  </w:style>
  <w:style w:type="character" w:customStyle="1" w:styleId="Heading2Char">
    <w:name w:val="Heading 2 Char"/>
    <w:basedOn w:val="DefaultParagraphFont"/>
    <w:link w:val="Heading2"/>
    <w:uiPriority w:val="9"/>
    <w:rsid w:val="00B0639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06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6399"/>
    <w:rPr>
      <w:b/>
      <w:bCs/>
    </w:rPr>
  </w:style>
  <w:style w:type="character" w:customStyle="1" w:styleId="normaltextsmall">
    <w:name w:val="normaltextsmall"/>
    <w:basedOn w:val="DefaultParagraphFont"/>
    <w:rsid w:val="00706E0C"/>
  </w:style>
  <w:style w:type="paragraph" w:styleId="ListParagraph">
    <w:name w:val="List Paragraph"/>
    <w:basedOn w:val="Normal"/>
    <w:uiPriority w:val="34"/>
    <w:qFormat/>
    <w:rsid w:val="00706E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0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8B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01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3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6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hadadi</dc:creator>
  <cp:lastModifiedBy>kserver2@setad.hums.ir</cp:lastModifiedBy>
  <cp:revision>9</cp:revision>
  <cp:lastPrinted>2022-09-19T09:17:00Z</cp:lastPrinted>
  <dcterms:created xsi:type="dcterms:W3CDTF">2023-01-30T07:37:00Z</dcterms:created>
  <dcterms:modified xsi:type="dcterms:W3CDTF">2023-02-06T09:55:00Z</dcterms:modified>
</cp:coreProperties>
</file>